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B5740" w14:textId="22C32C12" w:rsidR="00690E84" w:rsidRDefault="00467F95">
      <w:pPr>
        <w:pStyle w:val="BodyText"/>
        <w:rPr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CA62F" wp14:editId="347E83CF">
                <wp:simplePos x="0" y="0"/>
                <wp:positionH relativeFrom="page">
                  <wp:posOffset>8265795</wp:posOffset>
                </wp:positionH>
                <wp:positionV relativeFrom="page">
                  <wp:posOffset>7747635</wp:posOffset>
                </wp:positionV>
                <wp:extent cx="1779905" cy="0"/>
                <wp:effectExtent l="10795" t="13335" r="25400" b="247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90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DBD8D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4AD90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0.85pt,610.05pt" to="791pt,6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" strokecolor="#dbd8db" strokeweight=".24pt">
                <w10:wrap anchorx="page" anchory="page"/>
              </v:line>
            </w:pict>
          </mc:Fallback>
        </mc:AlternateContent>
      </w:r>
    </w:p>
    <w:p w14:paraId="227F0007" w14:textId="77777777" w:rsidR="00690E84" w:rsidRDefault="00690E84">
      <w:pPr>
        <w:pStyle w:val="BodyText"/>
        <w:spacing w:before="4"/>
        <w:rPr>
          <w:i w:val="0"/>
          <w:sz w:val="20"/>
        </w:rPr>
      </w:pPr>
    </w:p>
    <w:p w14:paraId="7D30D4D8" w14:textId="77777777" w:rsidR="00690E84" w:rsidRDefault="00467F95">
      <w:pPr>
        <w:pStyle w:val="BodyText"/>
        <w:spacing w:before="85"/>
        <w:ind w:right="111"/>
        <w:jc w:val="center"/>
      </w:pPr>
      <w:proofErr w:type="gramStart"/>
      <w:r>
        <w:rPr>
          <w:color w:val="34313A"/>
          <w:w w:val="110"/>
        </w:rPr>
        <w:t>The  Board</w:t>
      </w:r>
      <w:proofErr w:type="gramEnd"/>
      <w:r>
        <w:rPr>
          <w:color w:val="34313A"/>
          <w:w w:val="110"/>
        </w:rPr>
        <w:t xml:space="preserve"> of Trustees of the</w:t>
      </w:r>
    </w:p>
    <w:p w14:paraId="55626D89" w14:textId="77777777" w:rsidR="00690E84" w:rsidRDefault="00467F95">
      <w:pPr>
        <w:pStyle w:val="Heading1"/>
        <w:tabs>
          <w:tab w:val="left" w:pos="3347"/>
        </w:tabs>
        <w:spacing w:before="103"/>
        <w:ind w:right="119"/>
      </w:pPr>
      <w:r>
        <w:rPr>
          <w:color w:val="34313A"/>
          <w:w w:val="115"/>
        </w:rPr>
        <w:t>University of</w:t>
      </w:r>
      <w:r>
        <w:rPr>
          <w:color w:val="34313A"/>
          <w:spacing w:val="-76"/>
          <w:w w:val="115"/>
        </w:rPr>
        <w:t xml:space="preserve"> </w:t>
      </w:r>
      <w:r>
        <w:rPr>
          <w:color w:val="34313A"/>
          <w:w w:val="115"/>
        </w:rPr>
        <w:t>Florida</w:t>
      </w:r>
    </w:p>
    <w:p w14:paraId="3C10FF68" w14:textId="77777777" w:rsidR="00690E84" w:rsidRDefault="00467F95">
      <w:pPr>
        <w:pStyle w:val="BodyText"/>
        <w:spacing w:before="268"/>
        <w:ind w:right="40"/>
        <w:jc w:val="center"/>
      </w:pPr>
      <w:r>
        <w:rPr>
          <w:color w:val="34313A"/>
          <w:w w:val="110"/>
        </w:rPr>
        <w:t>Cordially extends to the</w:t>
      </w:r>
    </w:p>
    <w:p w14:paraId="7322FC10" w14:textId="77777777" w:rsidR="00690E84" w:rsidRDefault="00467F95">
      <w:pPr>
        <w:tabs>
          <w:tab w:val="left" w:pos="3018"/>
        </w:tabs>
        <w:spacing w:before="178"/>
        <w:ind w:right="40"/>
        <w:jc w:val="center"/>
        <w:rPr>
          <w:rFonts w:ascii="TimesNewRomanPS-BoldItalicMT"/>
          <w:b/>
          <w:i/>
          <w:sz w:val="55"/>
        </w:rPr>
      </w:pPr>
      <w:r>
        <w:rPr>
          <w:rFonts w:ascii="TimesNewRomanPS-BoldItalicMT"/>
          <w:b/>
          <w:i/>
          <w:color w:val="34313A"/>
          <w:w w:val="110"/>
          <w:sz w:val="55"/>
        </w:rPr>
        <w:t>University of West Florida</w:t>
      </w:r>
    </w:p>
    <w:p w14:paraId="202CF65D" w14:textId="567502B4" w:rsidR="00690E84" w:rsidRDefault="00467F95">
      <w:pPr>
        <w:pStyle w:val="BodyText"/>
        <w:spacing w:before="317" w:line="271" w:lineRule="auto"/>
        <w:ind w:left="3066" w:right="3120"/>
        <w:jc w:val="center"/>
      </w:pPr>
      <w:r>
        <w:rPr>
          <w:color w:val="34313A"/>
          <w:w w:val="110"/>
        </w:rPr>
        <w:t xml:space="preserve">Its greetings and felicitations as well </w:t>
      </w:r>
      <w:r w:rsidR="007447C7">
        <w:rPr>
          <w:color w:val="34313A"/>
          <w:w w:val="110"/>
        </w:rPr>
        <w:t xml:space="preserve">as its warm good wishes On the </w:t>
      </w:r>
      <w:bookmarkStart w:id="0" w:name="_GoBack"/>
      <w:bookmarkEnd w:id="0"/>
      <w:r>
        <w:rPr>
          <w:color w:val="34313A"/>
          <w:w w:val="110"/>
        </w:rPr>
        <w:t>occasion of  the  Inauguration  of its sixth President</w:t>
      </w:r>
    </w:p>
    <w:p w14:paraId="77F40DB2" w14:textId="77777777" w:rsidR="00690E84" w:rsidRDefault="00690E84">
      <w:pPr>
        <w:pStyle w:val="BodyText"/>
        <w:spacing w:before="9"/>
        <w:rPr>
          <w:sz w:val="38"/>
        </w:rPr>
      </w:pPr>
    </w:p>
    <w:p w14:paraId="68BE638B" w14:textId="77777777" w:rsidR="00690E84" w:rsidRDefault="00467F95">
      <w:pPr>
        <w:pStyle w:val="Heading1"/>
        <w:tabs>
          <w:tab w:val="left" w:pos="6172"/>
        </w:tabs>
      </w:pPr>
      <w:r>
        <w:rPr>
          <w:color w:val="34313A"/>
          <w:w w:val="105"/>
        </w:rPr>
        <w:t>Martha</w:t>
      </w:r>
      <w:r>
        <w:rPr>
          <w:color w:val="34313A"/>
          <w:spacing w:val="8"/>
          <w:w w:val="105"/>
        </w:rPr>
        <w:t xml:space="preserve"> </w:t>
      </w:r>
      <w:r>
        <w:rPr>
          <w:color w:val="34313A"/>
          <w:w w:val="105"/>
          <w:sz w:val="53"/>
        </w:rPr>
        <w:t>D.</w:t>
      </w:r>
      <w:r>
        <w:rPr>
          <w:color w:val="34313A"/>
          <w:spacing w:val="2"/>
          <w:w w:val="105"/>
          <w:sz w:val="53"/>
        </w:rPr>
        <w:t xml:space="preserve"> </w:t>
      </w:r>
      <w:r>
        <w:rPr>
          <w:color w:val="34313A"/>
          <w:w w:val="105"/>
        </w:rPr>
        <w:t>Saunders, Ph.D.</w:t>
      </w:r>
    </w:p>
    <w:p w14:paraId="6AFDAB54" w14:textId="77777777" w:rsidR="00690E84" w:rsidRDefault="00690E84">
      <w:pPr>
        <w:pStyle w:val="BodyText"/>
        <w:spacing w:before="4"/>
        <w:rPr>
          <w:rFonts w:ascii="TimesNewRomanPS-BoldItalicMT"/>
          <w:b/>
          <w:sz w:val="55"/>
        </w:rPr>
      </w:pPr>
    </w:p>
    <w:p w14:paraId="20A29B92" w14:textId="77777777" w:rsidR="00690E84" w:rsidRDefault="00467F95">
      <w:pPr>
        <w:pStyle w:val="BodyText"/>
        <w:ind w:right="46"/>
        <w:jc w:val="center"/>
      </w:pPr>
      <w:r>
        <w:rPr>
          <w:color w:val="34313A"/>
          <w:w w:val="105"/>
        </w:rPr>
        <w:t>Held in Pensacola, Florida</w:t>
      </w:r>
    </w:p>
    <w:p w14:paraId="1936F2CE" w14:textId="77777777" w:rsidR="00690E84" w:rsidRDefault="00467F95" w:rsidP="00467F95">
      <w:pPr>
        <w:spacing w:before="184"/>
        <w:ind w:right="34"/>
        <w:jc w:val="center"/>
        <w:rPr>
          <w:sz w:val="24"/>
        </w:rPr>
      </w:pPr>
      <w:r>
        <w:rPr>
          <w:i/>
          <w:color w:val="34313A"/>
          <w:sz w:val="23"/>
        </w:rPr>
        <w:t>Friday the Twenty-First Day of April Two Thousand Seventeen</w:t>
      </w:r>
    </w:p>
    <w:p w14:paraId="6C0D763D" w14:textId="77777777" w:rsidR="00690E84" w:rsidRDefault="00690E84">
      <w:pPr>
        <w:pStyle w:val="BodyText"/>
        <w:spacing w:before="3"/>
        <w:rPr>
          <w:sz w:val="19"/>
        </w:rPr>
      </w:pPr>
    </w:p>
    <w:p w14:paraId="5B7E0535" w14:textId="77777777" w:rsidR="00690E84" w:rsidRDefault="00467F95">
      <w:pPr>
        <w:spacing w:line="304" w:lineRule="auto"/>
        <w:ind w:left="11203" w:right="589" w:hanging="191"/>
        <w:rPr>
          <w:b/>
          <w:sz w:val="18"/>
        </w:rPr>
      </w:pPr>
      <w:r>
        <w:rPr>
          <w:b/>
          <w:color w:val="34313A"/>
          <w:w w:val="115"/>
          <w:sz w:val="23"/>
        </w:rPr>
        <w:t xml:space="preserve">W. </w:t>
      </w:r>
      <w:r>
        <w:rPr>
          <w:b/>
          <w:color w:val="34313A"/>
          <w:w w:val="115"/>
          <w:sz w:val="18"/>
        </w:rPr>
        <w:t>KENT FUCHS, PRESIDENT UNIVERSITY OF FLORIDA</w:t>
      </w:r>
    </w:p>
    <w:p w14:paraId="0C9AB69F" w14:textId="77777777" w:rsidR="00690E84" w:rsidRDefault="00690E84">
      <w:pPr>
        <w:pStyle w:val="BodyText"/>
        <w:rPr>
          <w:b/>
          <w:i w:val="0"/>
          <w:sz w:val="20"/>
        </w:rPr>
      </w:pPr>
    </w:p>
    <w:p w14:paraId="265CA89C" w14:textId="77777777" w:rsidR="00690E84" w:rsidRDefault="00690E84">
      <w:pPr>
        <w:pStyle w:val="BodyText"/>
        <w:rPr>
          <w:b/>
          <w:i w:val="0"/>
          <w:sz w:val="20"/>
        </w:rPr>
      </w:pPr>
    </w:p>
    <w:p w14:paraId="4BBD4103" w14:textId="77777777" w:rsidR="00690E84" w:rsidRDefault="00690E84">
      <w:pPr>
        <w:pStyle w:val="BodyText"/>
        <w:rPr>
          <w:b/>
          <w:i w:val="0"/>
          <w:sz w:val="20"/>
        </w:rPr>
      </w:pPr>
    </w:p>
    <w:p w14:paraId="3673EFD9" w14:textId="77777777" w:rsidR="00690E84" w:rsidRDefault="00690E84">
      <w:pPr>
        <w:pStyle w:val="BodyText"/>
        <w:rPr>
          <w:b/>
          <w:i w:val="0"/>
          <w:sz w:val="20"/>
        </w:rPr>
      </w:pPr>
    </w:p>
    <w:p w14:paraId="18C536EB" w14:textId="77777777" w:rsidR="00690E84" w:rsidRDefault="00690E84">
      <w:pPr>
        <w:pStyle w:val="BodyText"/>
        <w:rPr>
          <w:b/>
          <w:i w:val="0"/>
          <w:sz w:val="20"/>
        </w:rPr>
      </w:pPr>
    </w:p>
    <w:p w14:paraId="60D89C1A" w14:textId="77777777" w:rsidR="00690E84" w:rsidRDefault="00690E84">
      <w:pPr>
        <w:pStyle w:val="BodyText"/>
        <w:rPr>
          <w:b/>
          <w:i w:val="0"/>
          <w:sz w:val="20"/>
        </w:rPr>
      </w:pPr>
    </w:p>
    <w:p w14:paraId="70E97D44" w14:textId="77777777" w:rsidR="00690E84" w:rsidRDefault="00690E84">
      <w:pPr>
        <w:pStyle w:val="BodyText"/>
        <w:rPr>
          <w:b/>
          <w:i w:val="0"/>
          <w:sz w:val="20"/>
        </w:rPr>
      </w:pPr>
    </w:p>
    <w:p w14:paraId="48778227" w14:textId="77777777" w:rsidR="00690E84" w:rsidRDefault="00690E84">
      <w:pPr>
        <w:pStyle w:val="BodyText"/>
        <w:rPr>
          <w:b/>
          <w:i w:val="0"/>
          <w:sz w:val="20"/>
        </w:rPr>
      </w:pPr>
    </w:p>
    <w:p w14:paraId="2BC8F41A" w14:textId="77777777" w:rsidR="00690E84" w:rsidRDefault="00690E84">
      <w:pPr>
        <w:pStyle w:val="BodyText"/>
        <w:rPr>
          <w:b/>
          <w:i w:val="0"/>
          <w:sz w:val="20"/>
        </w:rPr>
      </w:pPr>
    </w:p>
    <w:p w14:paraId="57494C6E" w14:textId="77777777" w:rsidR="00690E84" w:rsidRDefault="00690E84">
      <w:pPr>
        <w:pStyle w:val="BodyText"/>
        <w:rPr>
          <w:b/>
          <w:i w:val="0"/>
          <w:sz w:val="20"/>
        </w:rPr>
      </w:pPr>
    </w:p>
    <w:p w14:paraId="320600A3" w14:textId="2F795D78" w:rsidR="00690E84" w:rsidRDefault="00467F95">
      <w:pPr>
        <w:pStyle w:val="BodyText"/>
        <w:spacing w:before="9"/>
        <w:rPr>
          <w:b/>
          <w:i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6A3024C0" wp14:editId="58618006">
                <wp:simplePos x="0" y="0"/>
                <wp:positionH relativeFrom="page">
                  <wp:posOffset>36195</wp:posOffset>
                </wp:positionH>
                <wp:positionV relativeFrom="paragraph">
                  <wp:posOffset>120015</wp:posOffset>
                </wp:positionV>
                <wp:extent cx="2145665" cy="0"/>
                <wp:effectExtent l="10795" t="18415" r="27940" b="1968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DBD8D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4CEEF74" id="Line 5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.85pt,9.45pt" to="171.8pt,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" strokecolor="#dbd8db" strokeweight=".2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53FEC51F" wp14:editId="557D7DD6">
                <wp:simplePos x="0" y="0"/>
                <wp:positionH relativeFrom="page">
                  <wp:posOffset>3474720</wp:posOffset>
                </wp:positionH>
                <wp:positionV relativeFrom="paragraph">
                  <wp:posOffset>120015</wp:posOffset>
                </wp:positionV>
                <wp:extent cx="548640" cy="0"/>
                <wp:effectExtent l="7620" t="18415" r="27940" b="1968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3B1A7FF" id="Line 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3.6pt,9.45pt" to="316.8pt,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" strokeweight=".2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FDD1B43" wp14:editId="48F051CD">
                <wp:simplePos x="0" y="0"/>
                <wp:positionH relativeFrom="page">
                  <wp:posOffset>4084320</wp:posOffset>
                </wp:positionH>
                <wp:positionV relativeFrom="paragraph">
                  <wp:posOffset>120015</wp:posOffset>
                </wp:positionV>
                <wp:extent cx="596900" cy="0"/>
                <wp:effectExtent l="7620" t="18415" r="30480" b="1968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35C15EF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1.6pt,9.45pt" to="368.6pt,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" strokeweight=".2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06BD3DA" wp14:editId="78B76751">
                <wp:simplePos x="0" y="0"/>
                <wp:positionH relativeFrom="page">
                  <wp:posOffset>5266690</wp:posOffset>
                </wp:positionH>
                <wp:positionV relativeFrom="paragraph">
                  <wp:posOffset>120015</wp:posOffset>
                </wp:positionV>
                <wp:extent cx="1304290" cy="0"/>
                <wp:effectExtent l="8890" t="18415" r="20320" b="1968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29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F95F879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4.7pt,9.45pt" to="517.4pt,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" strokeweight=".24pt">
                <w10:wrap type="topAndBottom" anchorx="page"/>
              </v:line>
            </w:pict>
          </mc:Fallback>
        </mc:AlternateContent>
      </w:r>
    </w:p>
    <w:sectPr w:rsidR="00690E84">
      <w:type w:val="continuous"/>
      <w:pgSz w:w="15840" w:h="12240" w:orient="landscape"/>
      <w:pgMar w:top="9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84"/>
    <w:rsid w:val="00467F95"/>
    <w:rsid w:val="00690E84"/>
    <w:rsid w:val="0074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06E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right="28"/>
      <w:jc w:val="center"/>
      <w:outlineLvl w:val="0"/>
    </w:pPr>
    <w:rPr>
      <w:rFonts w:ascii="TimesNewRomanPS-BoldItalicMT" w:eastAsia="TimesNewRomanPS-BoldItalicMT" w:hAnsi="TimesNewRomanPS-BoldItalicMT" w:cs="TimesNewRomanPS-BoldItalicMT"/>
      <w:b/>
      <w:bCs/>
      <w:i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>UWF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O'Connell</cp:lastModifiedBy>
  <cp:revision>3</cp:revision>
  <dcterms:created xsi:type="dcterms:W3CDTF">2017-09-01T16:45:00Z</dcterms:created>
  <dcterms:modified xsi:type="dcterms:W3CDTF">2018-01-16T19:41:00Z</dcterms:modified>
</cp:coreProperties>
</file>