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BD" w:rsidRPr="00651F7E" w:rsidRDefault="00061ABD" w:rsidP="00061ABD">
      <w:pPr>
        <w:pStyle w:val="Default"/>
        <w:framePr w:w="12090" w:wrap="auto" w:vAnchor="page" w:hAnchor="page" w:x="476" w:y="476"/>
        <w:spacing w:after="11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62800" cy="66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BD" w:rsidRPr="00651F7E" w:rsidRDefault="00061ABD" w:rsidP="00061ABD">
      <w:pPr>
        <w:pStyle w:val="CM2"/>
        <w:framePr w:w="5041" w:wrap="auto" w:vAnchor="page" w:hAnchor="page" w:x="3766" w:y="1576"/>
        <w:spacing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Pr="00651F7E">
        <w:rPr>
          <w:color w:val="000000"/>
          <w:sz w:val="28"/>
          <w:szCs w:val="28"/>
        </w:rPr>
        <w:t xml:space="preserve">IGMA TAU DELTA International English Honor Society Alpha Omicron Tau Chapter APPLICATION FOR MEMBERSHIP </w:t>
      </w:r>
    </w:p>
    <w:p w:rsidR="00061ABD" w:rsidRPr="00651F7E" w:rsidRDefault="00061ABD" w:rsidP="00061ABD">
      <w:pPr>
        <w:pStyle w:val="CM2"/>
        <w:framePr w:w="9098" w:wrap="auto" w:vAnchor="page" w:hAnchor="page" w:x="1561" w:y="3286"/>
        <w:spacing w:line="323" w:lineRule="atLeast"/>
        <w:rPr>
          <w:color w:val="000000"/>
          <w:sz w:val="32"/>
          <w:szCs w:val="32"/>
        </w:rPr>
      </w:pPr>
      <w:r w:rsidRPr="00651F7E">
        <w:rPr>
          <w:color w:val="000000"/>
          <w:sz w:val="32"/>
          <w:szCs w:val="32"/>
        </w:rPr>
        <w:t>Complete and return this application, along with an unofficial transcript of your grades</w:t>
      </w:r>
      <w:r w:rsidR="00BB325E">
        <w:rPr>
          <w:color w:val="000000"/>
          <w:sz w:val="32"/>
          <w:szCs w:val="32"/>
        </w:rPr>
        <w:t xml:space="preserve"> and $45</w:t>
      </w:r>
      <w:r w:rsidRPr="00651F7E">
        <w:rPr>
          <w:color w:val="000000"/>
          <w:sz w:val="32"/>
          <w:szCs w:val="32"/>
        </w:rPr>
        <w:t xml:space="preserve">, to Dr. </w:t>
      </w:r>
      <w:r w:rsidR="002C0F92">
        <w:rPr>
          <w:color w:val="000000"/>
          <w:sz w:val="32"/>
          <w:szCs w:val="32"/>
        </w:rPr>
        <w:t>Nicholas Mohlmann</w:t>
      </w:r>
      <w:r w:rsidRPr="00651F7E">
        <w:rPr>
          <w:color w:val="000000"/>
          <w:sz w:val="32"/>
          <w:szCs w:val="32"/>
        </w:rPr>
        <w:t xml:space="preserve"> </w:t>
      </w:r>
    </w:p>
    <w:p w:rsidR="00061ABD" w:rsidRPr="00651F7E" w:rsidRDefault="00061ABD" w:rsidP="00061ABD">
      <w:pPr>
        <w:pStyle w:val="Default"/>
        <w:framePr w:w="10080" w:wrap="auto" w:vAnchor="page" w:hAnchor="page" w:x="1456" w:y="4381"/>
        <w:spacing w:line="286" w:lineRule="atLeast"/>
        <w:rPr>
          <w:sz w:val="28"/>
          <w:szCs w:val="28"/>
        </w:rPr>
      </w:pPr>
      <w:r w:rsidRPr="00651F7E">
        <w:rPr>
          <w:sz w:val="28"/>
          <w:szCs w:val="28"/>
        </w:rPr>
        <w:t xml:space="preserve">PLEASE PRINT Name: ____________________________________________________________ </w:t>
      </w:r>
    </w:p>
    <w:p w:rsidR="00061ABD" w:rsidRPr="00651F7E" w:rsidRDefault="00061ABD" w:rsidP="00061ABD">
      <w:pPr>
        <w:pStyle w:val="Default"/>
        <w:framePr w:w="10235" w:wrap="auto" w:vAnchor="page" w:hAnchor="page" w:x="1456" w:y="5701"/>
        <w:rPr>
          <w:sz w:val="28"/>
          <w:szCs w:val="28"/>
        </w:rPr>
      </w:pPr>
      <w:r w:rsidRPr="00651F7E">
        <w:rPr>
          <w:sz w:val="28"/>
          <w:szCs w:val="28"/>
        </w:rPr>
        <w:t xml:space="preserve">HOME address: ____________________________________________________________ </w:t>
      </w:r>
    </w:p>
    <w:p w:rsidR="00061ABD" w:rsidRPr="00651F7E" w:rsidRDefault="00061ABD" w:rsidP="00061ABD">
      <w:pPr>
        <w:pStyle w:val="Default"/>
        <w:framePr w:w="10235" w:wrap="auto" w:vAnchor="page" w:hAnchor="page" w:x="1441" w:y="6796"/>
        <w:rPr>
          <w:sz w:val="28"/>
          <w:szCs w:val="28"/>
        </w:rPr>
      </w:pPr>
      <w:r w:rsidRPr="00651F7E">
        <w:rPr>
          <w:sz w:val="28"/>
          <w:szCs w:val="28"/>
        </w:rPr>
        <w:t xml:space="preserve">SCHOOL address: ____________________________________________________________ </w:t>
      </w:r>
    </w:p>
    <w:p w:rsidR="00061ABD" w:rsidRPr="00651F7E" w:rsidRDefault="00061ABD" w:rsidP="00061ABD">
      <w:pPr>
        <w:pStyle w:val="CM3"/>
        <w:framePr w:w="9420" w:wrap="auto" w:vAnchor="page" w:hAnchor="page" w:x="1441" w:y="7921"/>
        <w:spacing w:line="553" w:lineRule="atLeast"/>
        <w:rPr>
          <w:color w:val="000000"/>
          <w:sz w:val="28"/>
          <w:szCs w:val="28"/>
        </w:rPr>
      </w:pPr>
      <w:r w:rsidRPr="00651F7E">
        <w:rPr>
          <w:color w:val="000000"/>
          <w:sz w:val="28"/>
          <w:szCs w:val="28"/>
        </w:rPr>
        <w:t xml:space="preserve">Phone number: _________________ Email address: ____________________________________________________________ Year in school (circle one): Sophomore Junior Senior Graduate Anticipated year of graduation: ___________ Overall GPA: __________________ English hours completed: __________________ English GPA: __________________ Please write a sentence or two on why you would like to join Sigma Tau Delta. </w:t>
      </w:r>
    </w:p>
    <w:p w:rsidR="00061ABD" w:rsidRPr="00651F7E" w:rsidRDefault="00061ABD" w:rsidP="00061ABD">
      <w:pPr>
        <w:pStyle w:val="CM3"/>
        <w:framePr w:w="7491" w:wrap="auto" w:vAnchor="page" w:hAnchor="page" w:x="1501" w:y="12583"/>
        <w:spacing w:line="553" w:lineRule="atLeast"/>
        <w:rPr>
          <w:color w:val="000000"/>
          <w:sz w:val="28"/>
          <w:szCs w:val="28"/>
        </w:rPr>
      </w:pPr>
      <w:r w:rsidRPr="00651F7E">
        <w:rPr>
          <w:color w:val="000000"/>
          <w:sz w:val="28"/>
          <w:szCs w:val="28"/>
        </w:rPr>
        <w:t xml:space="preserve">Do you have any suggestions for meetings or any fund raising ideas? </w:t>
      </w:r>
    </w:p>
    <w:p w:rsidR="00061ABD" w:rsidRPr="00651F7E" w:rsidRDefault="00061ABD" w:rsidP="00061ABD">
      <w:pPr>
        <w:pStyle w:val="CM3"/>
        <w:framePr w:w="1526" w:wrap="auto" w:vAnchor="page" w:hAnchor="page" w:x="5011" w:y="14746"/>
        <w:jc w:val="center"/>
        <w:rPr>
          <w:color w:val="000000"/>
          <w:sz w:val="28"/>
          <w:szCs w:val="28"/>
        </w:rPr>
      </w:pPr>
      <w:r w:rsidRPr="00651F7E">
        <w:rPr>
          <w:color w:val="000000"/>
          <w:sz w:val="28"/>
          <w:szCs w:val="28"/>
        </w:rPr>
        <w:t xml:space="preserve">OVER </w:t>
      </w:r>
    </w:p>
    <w:p w:rsidR="00061ABD" w:rsidRPr="00651F7E" w:rsidRDefault="00061ABD" w:rsidP="00061ABD">
      <w:pPr>
        <w:pStyle w:val="Default"/>
        <w:framePr w:w="12030" w:wrap="auto" w:vAnchor="page" w:hAnchor="page" w:x="224" w:y="15601"/>
        <w:rPr>
          <w:sz w:val="28"/>
          <w:szCs w:val="28"/>
        </w:rPr>
      </w:pPr>
    </w:p>
    <w:p w:rsidR="00061ABD" w:rsidRDefault="00061ABD"/>
    <w:p w:rsidR="00061ABD" w:rsidRDefault="00061ABD">
      <w:r>
        <w:br w:type="page"/>
      </w:r>
    </w:p>
    <w:p w:rsidR="00061ABD" w:rsidRPr="00354AED" w:rsidRDefault="00061ABD" w:rsidP="00061ABD">
      <w:pPr>
        <w:pStyle w:val="Default"/>
        <w:framePr w:w="12090" w:wrap="auto" w:vAnchor="page" w:hAnchor="page" w:x="476" w:y="476"/>
        <w:spacing w:after="1080"/>
      </w:pPr>
      <w:r>
        <w:rPr>
          <w:noProof/>
        </w:rPr>
        <w:lastRenderedPageBreak/>
        <w:drawing>
          <wp:inline distT="0" distB="0" distL="0" distR="0">
            <wp:extent cx="7162800" cy="666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BD" w:rsidRPr="00354AED" w:rsidRDefault="00061ABD" w:rsidP="00061ABD">
      <w:pPr>
        <w:pStyle w:val="CM5"/>
        <w:framePr w:w="8620" w:wrap="auto" w:vAnchor="page" w:hAnchor="page" w:x="1584" w:y="1660"/>
        <w:rPr>
          <w:color w:val="000000"/>
        </w:rPr>
      </w:pPr>
      <w:r w:rsidRPr="00354AED">
        <w:rPr>
          <w:color w:val="000000"/>
        </w:rPr>
        <w:t xml:space="preserve">SPONSOR USE ONLY: (Initial and date) – B average required in each category </w:t>
      </w:r>
    </w:p>
    <w:p w:rsidR="00061ABD" w:rsidRPr="00354AED" w:rsidRDefault="00061ABD" w:rsidP="00061ABD">
      <w:pPr>
        <w:pStyle w:val="CM5"/>
        <w:framePr w:w="10239" w:wrap="auto" w:vAnchor="page" w:hAnchor="page" w:x="1584" w:y="2212"/>
        <w:rPr>
          <w:color w:val="000000"/>
        </w:rPr>
      </w:pPr>
      <w:r w:rsidRPr="00354AED">
        <w:rPr>
          <w:color w:val="000000"/>
        </w:rPr>
        <w:t>Overall GPA verified ________________</w:t>
      </w:r>
      <w:proofErr w:type="gramStart"/>
      <w:r w:rsidRPr="00354AED">
        <w:rPr>
          <w:color w:val="000000"/>
        </w:rPr>
        <w:t>_  English</w:t>
      </w:r>
      <w:proofErr w:type="gramEnd"/>
      <w:r w:rsidRPr="00354AED">
        <w:rPr>
          <w:color w:val="000000"/>
        </w:rPr>
        <w:t xml:space="preserve"> GPA verified________________________ </w:t>
      </w:r>
    </w:p>
    <w:p w:rsidR="00061ABD" w:rsidRPr="00354AED" w:rsidRDefault="00061ABD" w:rsidP="00061ABD">
      <w:pPr>
        <w:pStyle w:val="CM1"/>
        <w:framePr w:w="9420" w:wrap="auto" w:vAnchor="page" w:hAnchor="page" w:x="1584" w:y="2764"/>
        <w:rPr>
          <w:color w:val="000000"/>
        </w:rPr>
      </w:pPr>
      <w:r w:rsidRPr="00354AED">
        <w:rPr>
          <w:color w:val="000000"/>
        </w:rPr>
        <w:t xml:space="preserve">****************************************************************************** PAYMENT RECORD – OFFICE USE ONLY: Payment received </w:t>
      </w:r>
    </w:p>
    <w:p w:rsidR="00061ABD" w:rsidRPr="00354AED" w:rsidRDefault="00061ABD" w:rsidP="00061ABD">
      <w:pPr>
        <w:pStyle w:val="CM5"/>
        <w:framePr w:w="9420" w:wrap="auto" w:vAnchor="page" w:hAnchor="page" w:x="1584" w:y="3868"/>
        <w:spacing w:line="276" w:lineRule="atLeast"/>
        <w:rPr>
          <w:color w:val="000000"/>
        </w:rPr>
      </w:pPr>
      <w:proofErr w:type="gramStart"/>
      <w:r w:rsidRPr="00354AED">
        <w:rPr>
          <w:color w:val="000000"/>
        </w:rPr>
        <w:t>Amount  Check</w:t>
      </w:r>
      <w:proofErr w:type="gramEnd"/>
      <w:r w:rsidRPr="00354AED">
        <w:rPr>
          <w:color w:val="000000"/>
        </w:rPr>
        <w:t xml:space="preserve"> number/Cash  Received by Date ****************************************************************************** </w:t>
      </w:r>
    </w:p>
    <w:p w:rsidR="00061ABD" w:rsidRPr="00354AED" w:rsidRDefault="00061ABD" w:rsidP="00061ABD">
      <w:pPr>
        <w:pStyle w:val="CM2"/>
        <w:framePr w:w="4346" w:wrap="auto" w:vAnchor="page" w:hAnchor="page" w:x="1584" w:y="4696"/>
        <w:rPr>
          <w:color w:val="000000"/>
        </w:rPr>
      </w:pPr>
      <w:r w:rsidRPr="00354AED">
        <w:rPr>
          <w:color w:val="000000"/>
          <w:u w:val="single"/>
        </w:rPr>
        <w:t xml:space="preserve">MEMBERSHIP REQUIREMENTS </w:t>
      </w:r>
    </w:p>
    <w:p w:rsidR="00061ABD" w:rsidRPr="00354AED" w:rsidRDefault="00061ABD" w:rsidP="00061ABD">
      <w:pPr>
        <w:pStyle w:val="Default"/>
        <w:framePr w:w="9401" w:wrap="auto" w:vAnchor="page" w:hAnchor="page" w:x="1944" w:y="4972"/>
        <w:numPr>
          <w:ilvl w:val="0"/>
          <w:numId w:val="1"/>
        </w:numPr>
      </w:pPr>
      <w:r w:rsidRPr="00354AED">
        <w:t xml:space="preserve">Must be majoring or minoring (or the equivalent) in the discipline of English </w:t>
      </w:r>
    </w:p>
    <w:p w:rsidR="00061ABD" w:rsidRPr="00354AED" w:rsidRDefault="00061ABD" w:rsidP="00061ABD">
      <w:pPr>
        <w:pStyle w:val="Default"/>
        <w:framePr w:w="9401" w:wrap="auto" w:vAnchor="page" w:hAnchor="page" w:x="1944" w:y="4972"/>
        <w:numPr>
          <w:ilvl w:val="0"/>
          <w:numId w:val="1"/>
        </w:numPr>
      </w:pPr>
      <w:r w:rsidRPr="00354AED">
        <w:t xml:space="preserve">Must have a minimum of 2 college courses in English language or literature beyond the usual requirements of freshman English </w:t>
      </w:r>
    </w:p>
    <w:p w:rsidR="00061ABD" w:rsidRPr="00354AED" w:rsidRDefault="00061ABD" w:rsidP="00061ABD">
      <w:pPr>
        <w:pStyle w:val="Default"/>
        <w:framePr w:w="9401" w:wrap="auto" w:vAnchor="page" w:hAnchor="page" w:x="1944" w:y="4972"/>
        <w:numPr>
          <w:ilvl w:val="0"/>
          <w:numId w:val="1"/>
        </w:numPr>
      </w:pPr>
      <w:r w:rsidRPr="00354AED">
        <w:t xml:space="preserve">Must have a B or equivalent average in English </w:t>
      </w:r>
    </w:p>
    <w:p w:rsidR="00061ABD" w:rsidRPr="00354AED" w:rsidRDefault="00061ABD" w:rsidP="00061ABD">
      <w:pPr>
        <w:pStyle w:val="Default"/>
        <w:framePr w:w="9401" w:wrap="auto" w:vAnchor="page" w:hAnchor="page" w:x="1944" w:y="4972"/>
        <w:numPr>
          <w:ilvl w:val="0"/>
          <w:numId w:val="1"/>
        </w:numPr>
      </w:pPr>
      <w:r w:rsidRPr="00354AED">
        <w:t xml:space="preserve">Must rank in the highest 35% of his/her class in general scholarship (a B average is OK) </w:t>
      </w:r>
    </w:p>
    <w:p w:rsidR="00061ABD" w:rsidRPr="00354AED" w:rsidRDefault="00061ABD" w:rsidP="00061ABD">
      <w:pPr>
        <w:pStyle w:val="Default"/>
        <w:framePr w:w="9401" w:wrap="auto" w:vAnchor="page" w:hAnchor="page" w:x="1944" w:y="4972"/>
        <w:numPr>
          <w:ilvl w:val="0"/>
          <w:numId w:val="1"/>
        </w:numPr>
      </w:pPr>
      <w:r w:rsidRPr="00354AED">
        <w:t xml:space="preserve">Must have completed at least 3 semesters or 5 quarters of college course work </w:t>
      </w:r>
    </w:p>
    <w:p w:rsidR="00061ABD" w:rsidRPr="00354AED" w:rsidRDefault="00061ABD" w:rsidP="00061ABD">
      <w:pPr>
        <w:pStyle w:val="Default"/>
        <w:framePr w:w="9401" w:wrap="auto" w:vAnchor="page" w:hAnchor="page" w:x="1944" w:y="4972"/>
        <w:numPr>
          <w:ilvl w:val="0"/>
          <w:numId w:val="1"/>
        </w:numPr>
      </w:pPr>
      <w:r w:rsidRPr="00354AED">
        <w:t xml:space="preserve">Must be currently enrolled as a graduate or undergraduate student </w:t>
      </w:r>
    </w:p>
    <w:p w:rsidR="00061ABD" w:rsidRPr="00354AED" w:rsidRDefault="00061ABD" w:rsidP="00061ABD">
      <w:pPr>
        <w:pStyle w:val="Default"/>
      </w:pPr>
      <w:bookmarkStart w:id="0" w:name="_GoBack"/>
      <w:bookmarkEnd w:id="0"/>
    </w:p>
    <w:p w:rsidR="00061ABD" w:rsidRPr="00354AED" w:rsidRDefault="00061ABD" w:rsidP="00061ABD">
      <w:pPr>
        <w:pStyle w:val="CM2"/>
        <w:framePr w:w="9183" w:wrap="auto" w:vAnchor="page" w:hAnchor="page" w:x="1584" w:y="7180"/>
        <w:rPr>
          <w:color w:val="000000"/>
        </w:rPr>
      </w:pPr>
      <w:r w:rsidRPr="00354AED">
        <w:rPr>
          <w:color w:val="000000"/>
          <w:u w:val="single"/>
        </w:rPr>
        <w:t xml:space="preserve">DUES AND OPPORTUNITIES </w:t>
      </w:r>
      <w:r w:rsidRPr="00354AED">
        <w:rPr>
          <w:color w:val="000000"/>
        </w:rPr>
        <w:t xml:space="preserve">Upon admittance into Sigma Tau Delta, you will receive a letter of acceptance and will then be required to pay a one-time fee of $45 for your international dues. This fee entitles you to: </w:t>
      </w:r>
    </w:p>
    <w:p w:rsidR="00061ABD" w:rsidRPr="00354AED" w:rsidRDefault="00061ABD" w:rsidP="00061ABD">
      <w:pPr>
        <w:pStyle w:val="CM3"/>
        <w:framePr w:w="5162" w:wrap="auto" w:vAnchor="page" w:hAnchor="page" w:x="1944" w:y="8008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proofErr w:type="gramStart"/>
      <w:r w:rsidRPr="00354AED">
        <w:rPr>
          <w:color w:val="000000"/>
        </w:rPr>
        <w:t>lifetime</w:t>
      </w:r>
      <w:proofErr w:type="gramEnd"/>
      <w:r w:rsidRPr="00354AED">
        <w:rPr>
          <w:color w:val="000000"/>
        </w:rPr>
        <w:t xml:space="preserve"> membership in Sigma Tau Delta </w:t>
      </w:r>
    </w:p>
    <w:p w:rsidR="00061ABD" w:rsidRPr="00354AED" w:rsidRDefault="00061ABD" w:rsidP="00061ABD">
      <w:pPr>
        <w:pStyle w:val="CM3"/>
        <w:framePr w:w="4907" w:wrap="auto" w:vAnchor="page" w:hAnchor="page" w:x="1944" w:y="8284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proofErr w:type="gramStart"/>
      <w:r w:rsidRPr="00354AED">
        <w:rPr>
          <w:color w:val="000000"/>
        </w:rPr>
        <w:t>a</w:t>
      </w:r>
      <w:proofErr w:type="gramEnd"/>
      <w:r w:rsidRPr="00354AED">
        <w:rPr>
          <w:color w:val="000000"/>
        </w:rPr>
        <w:t xml:space="preserve"> membership certificate and lapel pin </w:t>
      </w:r>
    </w:p>
    <w:p w:rsidR="00061ABD" w:rsidRPr="00354AED" w:rsidRDefault="00061ABD" w:rsidP="00061ABD">
      <w:pPr>
        <w:pStyle w:val="CM3"/>
        <w:framePr w:w="6409" w:wrap="auto" w:vAnchor="page" w:hAnchor="page" w:x="1944" w:y="8560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proofErr w:type="gramStart"/>
      <w:r w:rsidRPr="00354AED">
        <w:rPr>
          <w:color w:val="000000"/>
        </w:rPr>
        <w:t>a</w:t>
      </w:r>
      <w:proofErr w:type="gramEnd"/>
      <w:r w:rsidRPr="00354AED">
        <w:rPr>
          <w:color w:val="000000"/>
        </w:rPr>
        <w:t xml:space="preserve"> one-year semi-annual subscription to the Newsletter </w:t>
      </w:r>
    </w:p>
    <w:p w:rsidR="00061ABD" w:rsidRPr="00354AED" w:rsidRDefault="00061ABD" w:rsidP="00061ABD">
      <w:pPr>
        <w:pStyle w:val="CM3"/>
        <w:framePr w:w="5864" w:wrap="auto" w:vAnchor="page" w:hAnchor="page" w:x="1944" w:y="8831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proofErr w:type="gramStart"/>
      <w:r w:rsidRPr="00354AED">
        <w:rPr>
          <w:color w:val="000000"/>
        </w:rPr>
        <w:t>a</w:t>
      </w:r>
      <w:proofErr w:type="gramEnd"/>
      <w:r w:rsidRPr="00354AED">
        <w:rPr>
          <w:color w:val="000000"/>
        </w:rPr>
        <w:t xml:space="preserve"> one-year annual subscription to </w:t>
      </w:r>
      <w:r w:rsidRPr="00354AED">
        <w:rPr>
          <w:i/>
          <w:iCs/>
          <w:color w:val="000000"/>
        </w:rPr>
        <w:t xml:space="preserve">The Rectangle </w:t>
      </w:r>
    </w:p>
    <w:p w:rsidR="00061ABD" w:rsidRPr="00354AED" w:rsidRDefault="00061ABD" w:rsidP="00061ABD">
      <w:pPr>
        <w:pStyle w:val="CM3"/>
        <w:framePr w:w="4767" w:wrap="auto" w:vAnchor="page" w:hAnchor="page" w:x="1944" w:y="9110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r w:rsidRPr="00354AED">
        <w:rPr>
          <w:color w:val="000000"/>
        </w:rPr>
        <w:t xml:space="preserve">list Sigma Tau Delta on your </w:t>
      </w:r>
      <w:proofErr w:type="spellStart"/>
      <w:r w:rsidRPr="00354AED">
        <w:rPr>
          <w:color w:val="000000"/>
        </w:rPr>
        <w:t>résume</w:t>
      </w:r>
      <w:proofErr w:type="spellEnd"/>
      <w:r w:rsidRPr="00354AED">
        <w:rPr>
          <w:color w:val="000000"/>
        </w:rPr>
        <w:t xml:space="preserve"> </w:t>
      </w:r>
    </w:p>
    <w:p w:rsidR="00061ABD" w:rsidRPr="00354AED" w:rsidRDefault="00061ABD" w:rsidP="00061ABD">
      <w:pPr>
        <w:pStyle w:val="CM3"/>
        <w:framePr w:w="9937" w:wrap="auto" w:vAnchor="page" w:hAnchor="page" w:x="1944" w:y="9386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r w:rsidRPr="00354AED">
        <w:rPr>
          <w:color w:val="000000"/>
        </w:rPr>
        <w:t xml:space="preserve">wear an honor cord and/or medallion with your graduation robe (if you choose to purchase </w:t>
      </w:r>
    </w:p>
    <w:p w:rsidR="00061ABD" w:rsidRPr="00354AED" w:rsidRDefault="00061ABD" w:rsidP="00061ABD">
      <w:pPr>
        <w:pStyle w:val="CM4"/>
        <w:framePr w:w="2027" w:wrap="auto" w:vAnchor="page" w:hAnchor="page" w:x="2304" w:y="9662"/>
        <w:rPr>
          <w:color w:val="000000"/>
        </w:rPr>
      </w:pPr>
      <w:proofErr w:type="gramStart"/>
      <w:r w:rsidRPr="00354AED">
        <w:rPr>
          <w:color w:val="000000"/>
        </w:rPr>
        <w:t>these</w:t>
      </w:r>
      <w:proofErr w:type="gramEnd"/>
      <w:r w:rsidRPr="00354AED">
        <w:rPr>
          <w:color w:val="000000"/>
        </w:rPr>
        <w:t xml:space="preserve"> items) </w:t>
      </w:r>
    </w:p>
    <w:p w:rsidR="00061ABD" w:rsidRPr="00354AED" w:rsidRDefault="00061ABD" w:rsidP="00061ABD">
      <w:pPr>
        <w:pStyle w:val="CM3"/>
        <w:framePr w:w="7534" w:wrap="auto" w:vAnchor="page" w:hAnchor="page" w:x="1944" w:y="9938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r w:rsidRPr="00354AED">
        <w:rPr>
          <w:color w:val="000000"/>
        </w:rPr>
        <w:t xml:space="preserve">apply for scholarship, internship, and writing award opportunities </w:t>
      </w:r>
    </w:p>
    <w:p w:rsidR="00061ABD" w:rsidRPr="00354AED" w:rsidRDefault="00061ABD" w:rsidP="00061ABD">
      <w:pPr>
        <w:pStyle w:val="CM3"/>
        <w:framePr w:w="6593" w:wrap="auto" w:vAnchor="page" w:hAnchor="page" w:x="1944" w:y="10211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r w:rsidRPr="00354AED">
        <w:rPr>
          <w:color w:val="000000"/>
        </w:rPr>
        <w:t xml:space="preserve">submit papers for possible publication in </w:t>
      </w:r>
      <w:r w:rsidRPr="00354AED">
        <w:rPr>
          <w:i/>
          <w:iCs/>
          <w:color w:val="000000"/>
        </w:rPr>
        <w:t xml:space="preserve">The Rectangle </w:t>
      </w:r>
    </w:p>
    <w:p w:rsidR="00061ABD" w:rsidRPr="00354AED" w:rsidRDefault="00061ABD" w:rsidP="00061ABD">
      <w:pPr>
        <w:pStyle w:val="CM3"/>
        <w:framePr w:w="10228" w:wrap="auto" w:vAnchor="page" w:hAnchor="page" w:x="1944" w:y="10490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r w:rsidRPr="00354AED">
        <w:rPr>
          <w:color w:val="000000"/>
        </w:rPr>
        <w:t xml:space="preserve">apply for the opportunity to serve on an international Board of Directors as a Student Advisor </w:t>
      </w:r>
    </w:p>
    <w:p w:rsidR="00061ABD" w:rsidRPr="00354AED" w:rsidRDefault="00061ABD" w:rsidP="00061ABD">
      <w:pPr>
        <w:pStyle w:val="CM4"/>
        <w:framePr w:w="3354" w:wrap="auto" w:vAnchor="page" w:hAnchor="page" w:x="2304" w:y="10766"/>
        <w:rPr>
          <w:color w:val="000000"/>
        </w:rPr>
      </w:pPr>
      <w:proofErr w:type="gramStart"/>
      <w:r w:rsidRPr="00354AED">
        <w:rPr>
          <w:color w:val="000000"/>
        </w:rPr>
        <w:t>or</w:t>
      </w:r>
      <w:proofErr w:type="gramEnd"/>
      <w:r w:rsidRPr="00354AED">
        <w:rPr>
          <w:color w:val="000000"/>
        </w:rPr>
        <w:t xml:space="preserve"> Student Representative </w:t>
      </w:r>
    </w:p>
    <w:p w:rsidR="00061ABD" w:rsidRPr="00354AED" w:rsidRDefault="00061ABD" w:rsidP="00061ABD">
      <w:pPr>
        <w:pStyle w:val="CM3"/>
        <w:framePr w:w="9386" w:wrap="auto" w:vAnchor="page" w:hAnchor="page" w:x="1944" w:y="11042"/>
        <w:rPr>
          <w:color w:val="000000"/>
        </w:rPr>
      </w:pPr>
      <w:r w:rsidRPr="00354AED">
        <w:rPr>
          <w:rFonts w:ascii="Wingdings" w:hAnsi="Wingdings" w:cs="Wingdings"/>
          <w:color w:val="000000"/>
        </w:rPr>
        <w:t></w:t>
      </w:r>
      <w:r w:rsidRPr="00354AED">
        <w:rPr>
          <w:rFonts w:ascii="Wingdings" w:hAnsi="Wingdings" w:cs="Wingdings"/>
          <w:color w:val="000000"/>
        </w:rPr>
        <w:t></w:t>
      </w:r>
      <w:r w:rsidRPr="00354AED">
        <w:rPr>
          <w:rFonts w:ascii="Wingdings" w:hAnsi="Wingdings" w:cs="Wingdings"/>
          <w:color w:val="000000"/>
        </w:rPr>
        <w:tab/>
      </w:r>
      <w:r w:rsidRPr="00354AED">
        <w:rPr>
          <w:color w:val="000000"/>
        </w:rPr>
        <w:t xml:space="preserve">submit papers or panel discussion for possible presentation at an annual international </w:t>
      </w:r>
    </w:p>
    <w:p w:rsidR="00061ABD" w:rsidRPr="00354AED" w:rsidRDefault="00061ABD" w:rsidP="00061ABD">
      <w:pPr>
        <w:pStyle w:val="CM5"/>
        <w:framePr w:w="1943" w:wrap="auto" w:vAnchor="page" w:hAnchor="page" w:x="2304" w:y="11318"/>
        <w:spacing w:line="276" w:lineRule="atLeast"/>
        <w:rPr>
          <w:color w:val="000000"/>
        </w:rPr>
      </w:pPr>
      <w:proofErr w:type="gramStart"/>
      <w:r w:rsidRPr="00354AED">
        <w:rPr>
          <w:color w:val="000000"/>
        </w:rPr>
        <w:t>convention</w:t>
      </w:r>
      <w:proofErr w:type="gramEnd"/>
      <w:r w:rsidRPr="00354AED">
        <w:rPr>
          <w:color w:val="000000"/>
        </w:rPr>
        <w:t xml:space="preserve"> </w:t>
      </w:r>
    </w:p>
    <w:p w:rsidR="00061ABD" w:rsidRPr="00354AED" w:rsidRDefault="00061ABD" w:rsidP="00061ABD">
      <w:pPr>
        <w:pStyle w:val="Default"/>
        <w:framePr w:w="12030" w:wrap="auto" w:vAnchor="page" w:hAnchor="page" w:x="536" w:y="15267"/>
      </w:pPr>
      <w:r>
        <w:rPr>
          <w:noProof/>
        </w:rPr>
        <w:drawing>
          <wp:inline distT="0" distB="0" distL="0" distR="0">
            <wp:extent cx="7162800" cy="476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AED">
        <w:t xml:space="preserve"> </w:t>
      </w:r>
    </w:p>
    <w:p w:rsidR="00CC7B5A" w:rsidRDefault="002C0F92"/>
    <w:sectPr w:rsidR="00CC7B5A" w:rsidSect="00061ABD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F0E3"/>
    <w:multiLevelType w:val="hybridMultilevel"/>
    <w:tmpl w:val="3B96756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D"/>
    <w:rsid w:val="00061ABD"/>
    <w:rsid w:val="000B00D5"/>
    <w:rsid w:val="000E2FBC"/>
    <w:rsid w:val="00132D02"/>
    <w:rsid w:val="001612F3"/>
    <w:rsid w:val="00264C5B"/>
    <w:rsid w:val="002B27A5"/>
    <w:rsid w:val="002C0F92"/>
    <w:rsid w:val="002C477E"/>
    <w:rsid w:val="003E187D"/>
    <w:rsid w:val="005956A9"/>
    <w:rsid w:val="00680251"/>
    <w:rsid w:val="006B35B4"/>
    <w:rsid w:val="00784C15"/>
    <w:rsid w:val="007B506E"/>
    <w:rsid w:val="00824FFA"/>
    <w:rsid w:val="00BB325E"/>
    <w:rsid w:val="00CC3C8B"/>
    <w:rsid w:val="00D620DC"/>
    <w:rsid w:val="00DD0F37"/>
    <w:rsid w:val="00E3241E"/>
    <w:rsid w:val="00E33E37"/>
    <w:rsid w:val="00E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1D2A"/>
  <w15:docId w15:val="{5EF3DDBC-329E-4C19-959D-23E1ABE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BD"/>
    <w:pPr>
      <w:spacing w:after="0" w:line="240" w:lineRule="auto"/>
    </w:pPr>
  </w:style>
  <w:style w:type="paragraph" w:customStyle="1" w:styleId="Default">
    <w:name w:val="Default"/>
    <w:rsid w:val="00061A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  <w:style w:type="paragraph" w:customStyle="1" w:styleId="CM2">
    <w:name w:val="CM2"/>
    <w:basedOn w:val="Default"/>
    <w:next w:val="Default"/>
    <w:uiPriority w:val="99"/>
    <w:rsid w:val="00061ABD"/>
    <w:rPr>
      <w:color w:val="auto"/>
    </w:rPr>
  </w:style>
  <w:style w:type="paragraph" w:customStyle="1" w:styleId="CM3">
    <w:name w:val="CM3"/>
    <w:basedOn w:val="Default"/>
    <w:next w:val="Default"/>
    <w:uiPriority w:val="99"/>
    <w:rsid w:val="00061AB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BD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061ABD"/>
    <w:rPr>
      <w:color w:val="auto"/>
    </w:rPr>
  </w:style>
  <w:style w:type="paragraph" w:customStyle="1" w:styleId="CM1">
    <w:name w:val="CM1"/>
    <w:basedOn w:val="Default"/>
    <w:next w:val="Default"/>
    <w:uiPriority w:val="99"/>
    <w:rsid w:val="00061ABD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061ABD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2375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Earle</dc:creator>
  <cp:lastModifiedBy>Nicholas Mohlmann</cp:lastModifiedBy>
  <cp:revision>2</cp:revision>
  <cp:lastPrinted>2010-09-16T15:06:00Z</cp:lastPrinted>
  <dcterms:created xsi:type="dcterms:W3CDTF">2021-07-09T16:09:00Z</dcterms:created>
  <dcterms:modified xsi:type="dcterms:W3CDTF">2021-07-09T16:09:00Z</dcterms:modified>
</cp:coreProperties>
</file>